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D04" w:rsidRPr="00D60736" w:rsidRDefault="00C160C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ACLA </w:t>
      </w:r>
      <w:bookmarkStart w:id="0" w:name="_GoBack"/>
      <w:bookmarkEnd w:id="0"/>
      <w:r w:rsidR="00D83A76" w:rsidRPr="00D60736">
        <w:rPr>
          <w:b/>
          <w:sz w:val="28"/>
          <w:szCs w:val="28"/>
        </w:rPr>
        <w:t>Road Runner Debate</w:t>
      </w:r>
    </w:p>
    <w:p w:rsidR="00D83A76" w:rsidRDefault="00D83A76">
      <w:r>
        <w:t>This debate format require</w:t>
      </w:r>
      <w:r w:rsidR="00BF14C7">
        <w:t>s</w:t>
      </w:r>
      <w:r>
        <w:t xml:space="preserve"> a two person team, below is the format</w:t>
      </w:r>
      <w:r w:rsidR="000D0140">
        <w:t xml:space="preserve">. Topics will be similar to SPAR topics and will not require extensive research. This debate format is designed to foster teamwork and collaboration.   </w:t>
      </w:r>
    </w:p>
    <w:p w:rsidR="00D83A76" w:rsidRDefault="00D83A76">
      <w:r>
        <w:t>Topic strikes:</w:t>
      </w:r>
      <w:r w:rsidR="00BF14C7">
        <w:t xml:space="preserve"> </w:t>
      </w:r>
      <w:r>
        <w:t>The teams will be given three topics. The opposition/negative</w:t>
      </w:r>
      <w:r w:rsidR="00BF14C7">
        <w:t>/c</w:t>
      </w:r>
      <w:r w:rsidR="001F5E20">
        <w:t>on</w:t>
      </w:r>
      <w:r>
        <w:t xml:space="preserve"> team will be given the first option to strike a topic. Then affirmative</w:t>
      </w:r>
      <w:r w:rsidR="001F5E20">
        <w:t>/Pro</w:t>
      </w:r>
      <w:r>
        <w:t xml:space="preserve"> team will strike a topic. The topic left unstricken will be debated. Team</w:t>
      </w:r>
      <w:r w:rsidR="00BF14C7">
        <w:t>s</w:t>
      </w:r>
      <w:r>
        <w:t xml:space="preserve"> will have 1 minute each to deci</w:t>
      </w:r>
      <w:r w:rsidR="00D60736">
        <w:t>de what topic will be stricken (2 minutes total)</w:t>
      </w:r>
      <w:r w:rsidR="00BF14C7">
        <w:t>.</w:t>
      </w:r>
    </w:p>
    <w:p w:rsidR="00D83A76" w:rsidRPr="00D60736" w:rsidRDefault="00D83A76">
      <w:pPr>
        <w:rPr>
          <w:b/>
          <w:u w:val="single"/>
        </w:rPr>
      </w:pPr>
      <w:r w:rsidRPr="00D60736">
        <w:rPr>
          <w:b/>
          <w:u w:val="single"/>
        </w:rPr>
        <w:t>Debate format</w:t>
      </w:r>
    </w:p>
    <w:p w:rsidR="001F5E20" w:rsidRDefault="001F5E20">
      <w:r>
        <w:t xml:space="preserve">After the topic has been chosen, team will have 5 minutes to develop a case. </w:t>
      </w:r>
    </w:p>
    <w:p w:rsidR="001F5E20" w:rsidRDefault="001F5E20">
      <w:r>
        <w:t xml:space="preserve">3 minutes </w:t>
      </w:r>
      <w:proofErr w:type="gramStart"/>
      <w:r>
        <w:t>A</w:t>
      </w:r>
      <w:r w:rsidR="000D0140">
        <w:t>ffirmative</w:t>
      </w:r>
      <w:proofErr w:type="gramEnd"/>
      <w:r w:rsidR="000D0140">
        <w:t xml:space="preserve"> C</w:t>
      </w:r>
      <w:r>
        <w:t>ase</w:t>
      </w:r>
      <w:r w:rsidR="000D0140">
        <w:t xml:space="preserve"> (1</w:t>
      </w:r>
      <w:r w:rsidR="000D0140" w:rsidRPr="000D0140">
        <w:rPr>
          <w:vertAlign w:val="superscript"/>
        </w:rPr>
        <w:t>st</w:t>
      </w:r>
      <w:r w:rsidR="000D0140">
        <w:t xml:space="preserve"> Pro Speaker)</w:t>
      </w:r>
    </w:p>
    <w:p w:rsidR="001F5E20" w:rsidRDefault="001F5E20">
      <w:r>
        <w:t>1 minute cross examination by 2</w:t>
      </w:r>
      <w:r w:rsidRPr="001F5E20">
        <w:rPr>
          <w:vertAlign w:val="superscript"/>
        </w:rPr>
        <w:t>nd</w:t>
      </w:r>
      <w:r>
        <w:t xml:space="preserve"> Negative Speaker</w:t>
      </w:r>
    </w:p>
    <w:p w:rsidR="001F5E20" w:rsidRDefault="001F5E20">
      <w:r>
        <w:t>3 minutes</w:t>
      </w:r>
      <w:r w:rsidR="000D0140">
        <w:t xml:space="preserve"> Negative C</w:t>
      </w:r>
      <w:r>
        <w:t>ase</w:t>
      </w:r>
      <w:r w:rsidR="000D0140">
        <w:t xml:space="preserve"> (1</w:t>
      </w:r>
      <w:r w:rsidR="000D0140" w:rsidRPr="000D0140">
        <w:rPr>
          <w:vertAlign w:val="superscript"/>
        </w:rPr>
        <w:t>st</w:t>
      </w:r>
      <w:r w:rsidR="000D0140">
        <w:t xml:space="preserve"> Con Speaker)</w:t>
      </w:r>
    </w:p>
    <w:p w:rsidR="001F5E20" w:rsidRDefault="001F5E20" w:rsidP="001F5E20">
      <w:r>
        <w:t>1 minute cross examination by 2</w:t>
      </w:r>
      <w:r w:rsidRPr="001F5E20">
        <w:rPr>
          <w:vertAlign w:val="superscript"/>
        </w:rPr>
        <w:t>nd</w:t>
      </w:r>
      <w:r>
        <w:t xml:space="preserve"> Affirmative Speaker</w:t>
      </w:r>
    </w:p>
    <w:p w:rsidR="000D0140" w:rsidRDefault="000D0140" w:rsidP="001F5E20">
      <w:r>
        <w:t xml:space="preserve">2 minutes Rebuttal Preparation </w:t>
      </w:r>
    </w:p>
    <w:p w:rsidR="000D0140" w:rsidRDefault="000D0140" w:rsidP="001F5E20">
      <w:r>
        <w:t>3 minute Affirmative Rebuttal (2</w:t>
      </w:r>
      <w:r w:rsidRPr="000D0140">
        <w:rPr>
          <w:vertAlign w:val="superscript"/>
        </w:rPr>
        <w:t>nd</w:t>
      </w:r>
      <w:r>
        <w:t xml:space="preserve"> Pro Speaker)</w:t>
      </w:r>
    </w:p>
    <w:p w:rsidR="000D0140" w:rsidRDefault="000D0140" w:rsidP="001F5E20">
      <w:r>
        <w:t>3 minute Negative Rebuttal (2</w:t>
      </w:r>
      <w:r w:rsidRPr="000D0140">
        <w:rPr>
          <w:vertAlign w:val="superscript"/>
        </w:rPr>
        <w:t>nd</w:t>
      </w:r>
      <w:r>
        <w:t xml:space="preserve"> Con Speaker) </w:t>
      </w:r>
    </w:p>
    <w:p w:rsidR="001F5E20" w:rsidRDefault="001F5E20" w:rsidP="001F5E20"/>
    <w:sectPr w:rsidR="001F5E2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0C0" w:rsidRDefault="005300C0" w:rsidP="001F5E20">
      <w:pPr>
        <w:spacing w:after="0" w:line="240" w:lineRule="auto"/>
      </w:pPr>
      <w:r>
        <w:separator/>
      </w:r>
    </w:p>
  </w:endnote>
  <w:endnote w:type="continuationSeparator" w:id="0">
    <w:p w:rsidR="005300C0" w:rsidRDefault="005300C0" w:rsidP="001F5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0C0" w:rsidRDefault="005300C0" w:rsidP="001F5E20">
      <w:pPr>
        <w:spacing w:after="0" w:line="240" w:lineRule="auto"/>
      </w:pPr>
      <w:r>
        <w:separator/>
      </w:r>
    </w:p>
  </w:footnote>
  <w:footnote w:type="continuationSeparator" w:id="0">
    <w:p w:rsidR="005300C0" w:rsidRDefault="005300C0" w:rsidP="001F5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E20" w:rsidRDefault="000D0140">
    <w:pPr>
      <w:pStyle w:val="Header"/>
    </w:pPr>
    <w:r>
      <w:rPr>
        <w:noProof/>
      </w:rPr>
      <w:drawing>
        <wp:inline distT="0" distB="0" distL="0" distR="0">
          <wp:extent cx="5943600" cy="9029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eideman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02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5008E"/>
    <w:multiLevelType w:val="hybridMultilevel"/>
    <w:tmpl w:val="62B2BFB0"/>
    <w:lvl w:ilvl="0" w:tplc="0686A9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D04"/>
    <w:rsid w:val="00033D04"/>
    <w:rsid w:val="000D0140"/>
    <w:rsid w:val="001577F8"/>
    <w:rsid w:val="001F5E20"/>
    <w:rsid w:val="00317EEE"/>
    <w:rsid w:val="005300C0"/>
    <w:rsid w:val="006C5761"/>
    <w:rsid w:val="00751A74"/>
    <w:rsid w:val="00BF14C7"/>
    <w:rsid w:val="00C160CB"/>
    <w:rsid w:val="00D60736"/>
    <w:rsid w:val="00D83A76"/>
    <w:rsid w:val="00F9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DFC281-4334-4569-9C25-4C8483CF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3D0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5E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E20"/>
  </w:style>
  <w:style w:type="paragraph" w:styleId="Footer">
    <w:name w:val="footer"/>
    <w:basedOn w:val="Normal"/>
    <w:link w:val="FooterChar"/>
    <w:uiPriority w:val="99"/>
    <w:unhideWhenUsed/>
    <w:rsid w:val="001F5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Washington</dc:creator>
  <cp:keywords/>
  <dc:description/>
  <cp:lastModifiedBy>Will Washington</cp:lastModifiedBy>
  <cp:revision>6</cp:revision>
  <dcterms:created xsi:type="dcterms:W3CDTF">2018-05-01T12:10:00Z</dcterms:created>
  <dcterms:modified xsi:type="dcterms:W3CDTF">2018-05-05T01:37:00Z</dcterms:modified>
</cp:coreProperties>
</file>